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08A" w:rsidRPr="0080108A" w:rsidRDefault="0080108A" w:rsidP="0080108A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108A">
        <w:rPr>
          <w:rFonts w:ascii="Arial" w:eastAsia="Times New Roman" w:hAnsi="Arial" w:cs="Arial"/>
          <w:b/>
          <w:bCs/>
          <w:color w:val="000000"/>
          <w:sz w:val="52"/>
          <w:szCs w:val="52"/>
          <w:lang w:eastAsia="ru-RU"/>
        </w:rPr>
        <w:br/>
      </w:r>
      <w:r w:rsidRPr="008010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2100 символов. 1 заголовок (</w:t>
      </w:r>
      <w:r w:rsidRPr="0080108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h</w:t>
      </w:r>
      <w:r w:rsidRPr="008010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1), 1-2(</w:t>
      </w:r>
      <w:r w:rsidRPr="0080108A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h</w:t>
      </w:r>
      <w:r w:rsidRPr="008010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2) подзаголовка (с ключевыми словами), производные от ключевых слов не повторять в тексте больше 2 раз, ключевые слова равномерно распределить по тексту. Уникальность текста больше 90%. </w:t>
      </w:r>
      <w:r w:rsidRPr="0080108A">
        <w:rPr>
          <w:rFonts w:ascii="Arial" w:eastAsia="Times New Roman" w:hAnsi="Arial" w:cs="Arial"/>
          <w:color w:val="FB2C2C"/>
          <w:sz w:val="23"/>
          <w:szCs w:val="23"/>
          <w:lang w:eastAsia="ru-RU"/>
        </w:rPr>
        <w:t>Ключевые слова не склонять</w:t>
      </w:r>
      <w:r w:rsidRPr="008010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80108A" w:rsidRPr="0080108A" w:rsidRDefault="0080108A" w:rsidP="0080108A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108A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Нельзя разделять ключевые слова точкой</w:t>
      </w:r>
    </w:p>
    <w:p w:rsidR="0080108A" w:rsidRPr="0080108A" w:rsidRDefault="0080108A" w:rsidP="0080108A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108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Текста не должны быть рекламными, просто информационными. Упоминаний сайта так же не надо. Выдержать объем 2100. 2099 – уже не идет</w:t>
      </w:r>
    </w:p>
    <w:p w:rsidR="0080108A" w:rsidRPr="0080108A" w:rsidRDefault="0080108A" w:rsidP="0080108A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10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ключи выделить жирным. файл подписать волосы № статьи. В файл скопировать задание</w:t>
      </w:r>
    </w:p>
    <w:p w:rsidR="0080108A" w:rsidRPr="0080108A" w:rsidRDefault="006E32DB" w:rsidP="0080108A">
      <w:pPr>
        <w:shd w:val="clear" w:color="auto" w:fill="FFFFFF"/>
        <w:spacing w:before="100" w:beforeAutospacing="1" w:after="0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 статья:</w:t>
      </w:r>
      <w:bookmarkStart w:id="0" w:name="_GoBack"/>
      <w:bookmarkEnd w:id="0"/>
    </w:p>
    <w:p w:rsidR="0080108A" w:rsidRPr="0080108A" w:rsidRDefault="0080108A" w:rsidP="0080108A">
      <w:pPr>
        <w:shd w:val="clear" w:color="auto" w:fill="FFFFFF"/>
        <w:spacing w:before="100" w:beforeAutospacing="1" w:after="0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10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делать если выпадают волосы</w:t>
      </w:r>
    </w:p>
    <w:p w:rsidR="0080108A" w:rsidRPr="0080108A" w:rsidRDefault="0080108A" w:rsidP="0080108A">
      <w:pPr>
        <w:shd w:val="clear" w:color="auto" w:fill="FFFFFF"/>
        <w:spacing w:before="100" w:beforeAutospacing="1" w:after="0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10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Лечение облысение</w:t>
      </w:r>
    </w:p>
    <w:p w:rsidR="0080108A" w:rsidRPr="0080108A" w:rsidRDefault="0080108A" w:rsidP="0080108A">
      <w:pPr>
        <w:shd w:val="clear" w:color="auto" w:fill="FFFFFF"/>
        <w:spacing w:before="100" w:beforeAutospacing="1" w:after="0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10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Остановить выпадение волос</w:t>
      </w:r>
    </w:p>
    <w:p w:rsidR="0080108A" w:rsidRDefault="0080108A"/>
    <w:p w:rsidR="005A7353" w:rsidRDefault="005A7353" w:rsidP="005A7353">
      <w:pPr>
        <w:jc w:val="center"/>
      </w:pPr>
      <w:r>
        <w:t>С чего следует начинать в борьбе с облысением</w:t>
      </w:r>
    </w:p>
    <w:p w:rsidR="00362575" w:rsidRDefault="0080108A">
      <w:r>
        <w:t xml:space="preserve">Сегодня выпадение волос становиться всё более распространенной проблемой не только у старших людей, но и у людей, возрастом до 30. Врачи объясняют это ухудшением общей экологической ситуации. </w:t>
      </w:r>
      <w:r w:rsidR="00362575">
        <w:t>В медицинском мире это называется термином «</w:t>
      </w:r>
      <w:proofErr w:type="spellStart"/>
      <w:r w:rsidR="00362575">
        <w:t>алопеция</w:t>
      </w:r>
      <w:proofErr w:type="spellEnd"/>
      <w:r w:rsidR="00362575">
        <w:t>» - частичное или полное выпадение волос.</w:t>
      </w:r>
      <w:r w:rsidR="00926722">
        <w:t xml:space="preserve"> Так можно ли </w:t>
      </w:r>
      <w:r w:rsidR="00926722" w:rsidRPr="00926722">
        <w:rPr>
          <w:b/>
        </w:rPr>
        <w:t>остановить выпадение волос</w:t>
      </w:r>
      <w:r w:rsidR="00926722">
        <w:t>?</w:t>
      </w:r>
    </w:p>
    <w:p w:rsidR="00926722" w:rsidRDefault="00926722">
      <w:r>
        <w:t xml:space="preserve">Облысение - это </w:t>
      </w:r>
      <w:r w:rsidR="005A7353">
        <w:t>крайняя форма недуга</w:t>
      </w:r>
      <w:r>
        <w:t xml:space="preserve">, при которой выпало настолько много волос, что появились непокрытые волосами участки головы. Чаще всего облысение происходит у старших людей в силу большого возраста: новые волосы не растут, а луковицы старых уже ослаблены. Но </w:t>
      </w:r>
      <w:r w:rsidRPr="00926722">
        <w:rPr>
          <w:b/>
        </w:rPr>
        <w:t>что делать если выпадают волосы</w:t>
      </w:r>
      <w:r>
        <w:t xml:space="preserve"> у молодого человека? Если обратиться к медицине выпадение волос у молодых людей, чаще всего, обусловлено двумя причинами: генетической или приобретенной. </w:t>
      </w:r>
    </w:p>
    <w:p w:rsidR="00926722" w:rsidRDefault="00926722">
      <w:r>
        <w:t>Генетическая прослеживается по родовой линии: если в семье по наследству имеется предрасположенность</w:t>
      </w:r>
      <w:r w:rsidR="005A7353">
        <w:t xml:space="preserve"> к раннему и обильному выпадению</w:t>
      </w:r>
      <w:r>
        <w:t xml:space="preserve"> волос, то вероятность, что и у представителя следующего поколения случиться то же </w:t>
      </w:r>
      <w:r w:rsidR="005A7353">
        <w:t xml:space="preserve">самое </w:t>
      </w:r>
      <w:r>
        <w:t>– 76 %. При этом сложно остановить этот процесс. Решением может стать использование гормональных препарато</w:t>
      </w:r>
      <w:r w:rsidR="005A7353">
        <w:t>в, которые могут приостановить</w:t>
      </w:r>
      <w:r>
        <w:t xml:space="preserve"> выпадения волос.</w:t>
      </w:r>
    </w:p>
    <w:p w:rsidR="00D72A36" w:rsidRDefault="00926722">
      <w:pPr>
        <w:rPr>
          <w:b/>
        </w:rPr>
      </w:pPr>
      <w:r>
        <w:t>Приобретенное облысение происходит, чаще всего</w:t>
      </w:r>
      <w:r w:rsidR="005A7353">
        <w:t>,</w:t>
      </w:r>
      <w:r>
        <w:t xml:space="preserve"> из-за внешних факторов влияния на человека. Неправильное питание, стрессы, неблагоприятный климат, нарушение обменных процессов в организме – повлиять может всё. Даже использование неправильных моющих </w:t>
      </w:r>
      <w:r w:rsidR="0091479C">
        <w:t>средств или средств по уходу могут</w:t>
      </w:r>
      <w:r w:rsidR="00D72A36">
        <w:t xml:space="preserve"> повлиять на усиление и обильное протекание процесса</w:t>
      </w:r>
      <w:r w:rsidR="0091479C">
        <w:t xml:space="preserve">. Но приобретенное облысение остановить гораздо проще – достаточно обратиться к врачу. </w:t>
      </w:r>
    </w:p>
    <w:p w:rsidR="0091479C" w:rsidRDefault="0091479C">
      <w:r>
        <w:lastRenderedPageBreak/>
        <w:t>Самый распространенный</w:t>
      </w:r>
      <w:r w:rsidR="005A7353">
        <w:t xml:space="preserve"> </w:t>
      </w:r>
      <w:r w:rsidR="00D72A36">
        <w:t>внешний вид недуга</w:t>
      </w:r>
      <w:r>
        <w:t xml:space="preserve"> </w:t>
      </w:r>
      <w:r w:rsidR="005A7353">
        <w:t>– очаговый, когда</w:t>
      </w:r>
      <w:r>
        <w:t xml:space="preserve"> лысины появились лишь в некоторых местах. Причиной могут стать нарушения работы иммунной системы организма. В таких случаях применяют целый </w:t>
      </w:r>
      <w:r w:rsidR="005A7353">
        <w:t xml:space="preserve">комплекс методов для борьбы с недугом, но, чаще всего, они направленны именно на укрепление самого иммунитета, для продуктивного устранения проблемы. </w:t>
      </w:r>
    </w:p>
    <w:p w:rsidR="005A7353" w:rsidRPr="00227580" w:rsidRDefault="00D72A36">
      <w:r w:rsidRPr="0091479C">
        <w:rPr>
          <w:b/>
        </w:rPr>
        <w:t>Лечение облысения</w:t>
      </w:r>
      <w:r>
        <w:t xml:space="preserve"> – сложный процесс, но при правильном применение советов врача и употребление лекарственных средств он может стать успешным. </w:t>
      </w:r>
      <w:r w:rsidR="005A7353">
        <w:t>В любом случае, облысение - не приговор и методы его лечения часто бывают продуктивными, достаточно только правильно определить причину его возникновения.</w:t>
      </w:r>
    </w:p>
    <w:sectPr w:rsidR="005A7353" w:rsidRPr="00227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80"/>
    <w:rsid w:val="00006963"/>
    <w:rsid w:val="00227580"/>
    <w:rsid w:val="00362575"/>
    <w:rsid w:val="005A7353"/>
    <w:rsid w:val="006E32DB"/>
    <w:rsid w:val="0080108A"/>
    <w:rsid w:val="0080514C"/>
    <w:rsid w:val="0091479C"/>
    <w:rsid w:val="00926722"/>
    <w:rsid w:val="00BB31EA"/>
    <w:rsid w:val="00BF599C"/>
    <w:rsid w:val="00D7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0C9E949-CA85-41C4-8541-9940EA06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7580"/>
    <w:rPr>
      <w:b/>
      <w:bCs/>
    </w:rPr>
  </w:style>
  <w:style w:type="character" w:customStyle="1" w:styleId="apple-converted-space">
    <w:name w:val="apple-converted-space"/>
    <w:basedOn w:val="a0"/>
    <w:rsid w:val="00227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Анна-Мария Задерецкая</cp:lastModifiedBy>
  <cp:revision>4</cp:revision>
  <dcterms:created xsi:type="dcterms:W3CDTF">2016-09-13T18:00:00Z</dcterms:created>
  <dcterms:modified xsi:type="dcterms:W3CDTF">2016-12-06T09:13:00Z</dcterms:modified>
</cp:coreProperties>
</file>